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70" w:rsidRDefault="00F95F70" w:rsidP="006914BB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3</w:t>
      </w:r>
    </w:p>
    <w:p w:rsidR="00F95F70" w:rsidRDefault="00F95F70" w:rsidP="006914BB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к решению Собрания представителей</w:t>
      </w:r>
    </w:p>
    <w:p w:rsidR="00F95F70" w:rsidRDefault="00F95F70" w:rsidP="006914BB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г. Владикавказ от 15 января 2013г. № 39/1</w:t>
      </w:r>
    </w:p>
    <w:p w:rsidR="00F95F70" w:rsidRDefault="00F95F70" w:rsidP="006914BB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«О бюджете муниципального образования</w:t>
      </w:r>
    </w:p>
    <w:p w:rsidR="00F95F70" w:rsidRDefault="00F95F70" w:rsidP="006914BB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г.Владикавказ на 2013 год и на плановый</w:t>
      </w:r>
    </w:p>
    <w:p w:rsidR="00F95F70" w:rsidRDefault="00F95F70" w:rsidP="006914BB">
      <w:pPr>
        <w:autoSpaceDE w:val="0"/>
        <w:autoSpaceDN w:val="0"/>
        <w:adjustRightInd w:val="0"/>
        <w:ind w:left="10800"/>
        <w:jc w:val="center"/>
        <w:rPr>
          <w:sz w:val="22"/>
          <w:szCs w:val="22"/>
        </w:rPr>
      </w:pPr>
      <w:r>
        <w:rPr>
          <w:sz w:val="22"/>
          <w:szCs w:val="22"/>
        </w:rPr>
        <w:t>период 2014 и 2015 гг.»</w:t>
      </w:r>
    </w:p>
    <w:p w:rsidR="00F95F70" w:rsidRDefault="00F95F70" w:rsidP="00F23EF7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</w:p>
    <w:p w:rsidR="00F95F70" w:rsidRPr="00B24522" w:rsidRDefault="00F95F70" w:rsidP="00F23EF7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</w:p>
    <w:p w:rsidR="00F95F70" w:rsidRDefault="00F95F70" w:rsidP="00F23EF7">
      <w:pPr>
        <w:ind w:left="6372" w:firstLine="708"/>
        <w:rPr>
          <w:b/>
          <w:bCs/>
        </w:rPr>
      </w:pPr>
      <w:r>
        <w:rPr>
          <w:b/>
          <w:bCs/>
        </w:rPr>
        <w:t>Перечень и коды</w:t>
      </w:r>
    </w:p>
    <w:p w:rsidR="00F95F70" w:rsidRDefault="00F95F70" w:rsidP="00F23EF7">
      <w:pPr>
        <w:jc w:val="center"/>
        <w:rPr>
          <w:b/>
          <w:bCs/>
        </w:rPr>
      </w:pPr>
      <w:r>
        <w:rPr>
          <w:b/>
          <w:bCs/>
        </w:rPr>
        <w:t xml:space="preserve">главных администраторов доходов республиканского бюджета РСО-Алания – органов местного самоуправления </w:t>
      </w:r>
    </w:p>
    <w:p w:rsidR="00F95F70" w:rsidRDefault="00F95F70" w:rsidP="00F23EF7">
      <w:pPr>
        <w:jc w:val="center"/>
        <w:rPr>
          <w:b/>
          <w:bCs/>
        </w:rPr>
      </w:pPr>
      <w:r>
        <w:rPr>
          <w:b/>
          <w:bCs/>
        </w:rPr>
        <w:t>муниципального образования г.Владикавказ</w:t>
      </w:r>
    </w:p>
    <w:p w:rsidR="00F95F70" w:rsidRDefault="00F95F70" w:rsidP="00F23EF7">
      <w:pPr>
        <w:jc w:val="center"/>
        <w:rPr>
          <w:b/>
          <w:bCs/>
        </w:rPr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0"/>
        <w:gridCol w:w="2470"/>
        <w:gridCol w:w="9180"/>
        <w:gridCol w:w="1575"/>
        <w:gridCol w:w="1560"/>
      </w:tblGrid>
      <w:tr w:rsidR="00F95F70" w:rsidRPr="003E53EA">
        <w:tc>
          <w:tcPr>
            <w:tcW w:w="3420" w:type="dxa"/>
            <w:gridSpan w:val="2"/>
            <w:vAlign w:val="center"/>
          </w:tcPr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9180" w:type="dxa"/>
            <w:vMerge w:val="restart"/>
            <w:vAlign w:val="center"/>
          </w:tcPr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Наименование администратора доходов бюджета муниципального образования г.Владикавказ</w:t>
            </w:r>
          </w:p>
        </w:tc>
        <w:tc>
          <w:tcPr>
            <w:tcW w:w="1575" w:type="dxa"/>
            <w:vMerge w:val="restart"/>
            <w:vAlign w:val="center"/>
          </w:tcPr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1560" w:type="dxa"/>
            <w:vMerge w:val="restart"/>
            <w:vAlign w:val="center"/>
          </w:tcPr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КПП</w:t>
            </w:r>
          </w:p>
        </w:tc>
      </w:tr>
      <w:tr w:rsidR="00F95F70" w:rsidRPr="003E53EA">
        <w:tc>
          <w:tcPr>
            <w:tcW w:w="950" w:type="dxa"/>
            <w:vAlign w:val="center"/>
          </w:tcPr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Админ. доходов</w:t>
            </w:r>
          </w:p>
        </w:tc>
        <w:tc>
          <w:tcPr>
            <w:tcW w:w="2470" w:type="dxa"/>
            <w:vAlign w:val="center"/>
          </w:tcPr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Доходов бюджета муниципального образования г.Владикавказ</w:t>
            </w:r>
          </w:p>
        </w:tc>
        <w:tc>
          <w:tcPr>
            <w:tcW w:w="9180" w:type="dxa"/>
            <w:vMerge/>
            <w:vAlign w:val="center"/>
          </w:tcPr>
          <w:p w:rsidR="00F95F70" w:rsidRPr="003E53EA" w:rsidRDefault="00F95F70" w:rsidP="00960D1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F95F70" w:rsidRPr="003E53EA" w:rsidRDefault="00F95F70" w:rsidP="00960D1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F95F70" w:rsidRPr="003E53EA" w:rsidRDefault="00F95F70" w:rsidP="00960D1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95F70" w:rsidRPr="003E53EA">
        <w:tc>
          <w:tcPr>
            <w:tcW w:w="950" w:type="dxa"/>
            <w:vAlign w:val="center"/>
          </w:tcPr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2470" w:type="dxa"/>
            <w:vAlign w:val="center"/>
          </w:tcPr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80" w:type="dxa"/>
            <w:vAlign w:val="center"/>
          </w:tcPr>
          <w:p w:rsidR="00F95F70" w:rsidRPr="006F0AEC" w:rsidRDefault="00F95F70" w:rsidP="00960D11">
            <w:pPr>
              <w:jc w:val="center"/>
              <w:rPr>
                <w:b/>
                <w:bCs/>
              </w:rPr>
            </w:pPr>
            <w:r w:rsidRPr="006F0AEC">
              <w:rPr>
                <w:b/>
                <w:bCs/>
              </w:rPr>
              <w:t>Управление муниципальным имуществом, земельными ресурсами, архитектуры и градостроительства АМС г. Владикавказа</w:t>
            </w:r>
          </w:p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1502010822</w:t>
            </w:r>
          </w:p>
        </w:tc>
        <w:tc>
          <w:tcPr>
            <w:tcW w:w="1560" w:type="dxa"/>
            <w:vAlign w:val="center"/>
          </w:tcPr>
          <w:p w:rsidR="00F95F70" w:rsidRPr="003E53EA" w:rsidRDefault="00F95F70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150101001</w:t>
            </w:r>
          </w:p>
        </w:tc>
      </w:tr>
      <w:tr w:rsidR="00F95F70" w:rsidRPr="003E53EA">
        <w:tc>
          <w:tcPr>
            <w:tcW w:w="950" w:type="dxa"/>
          </w:tcPr>
          <w:p w:rsidR="00F95F70" w:rsidRPr="003E53EA" w:rsidRDefault="00F95F70" w:rsidP="00960D11">
            <w:pPr>
              <w:rPr>
                <w:sz w:val="20"/>
                <w:szCs w:val="20"/>
              </w:rPr>
            </w:pPr>
          </w:p>
        </w:tc>
        <w:tc>
          <w:tcPr>
            <w:tcW w:w="2470" w:type="dxa"/>
          </w:tcPr>
          <w:p w:rsidR="00F95F70" w:rsidRPr="003E53EA" w:rsidRDefault="00F95F70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1 11 05010 04 0000 120</w:t>
            </w:r>
          </w:p>
        </w:tc>
        <w:tc>
          <w:tcPr>
            <w:tcW w:w="9180" w:type="dxa"/>
          </w:tcPr>
          <w:p w:rsidR="00F95F70" w:rsidRPr="003E53EA" w:rsidRDefault="00F95F70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Доходы, получаемые в виде 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5" w:type="dxa"/>
          </w:tcPr>
          <w:p w:rsidR="00F95F70" w:rsidRPr="003E53EA" w:rsidRDefault="00F95F70" w:rsidP="00960D1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5F70" w:rsidRPr="003E53EA" w:rsidRDefault="00F95F70" w:rsidP="00960D11">
            <w:pPr>
              <w:rPr>
                <w:sz w:val="20"/>
                <w:szCs w:val="20"/>
              </w:rPr>
            </w:pPr>
          </w:p>
        </w:tc>
      </w:tr>
      <w:tr w:rsidR="00F95F70" w:rsidRPr="003E53EA">
        <w:tc>
          <w:tcPr>
            <w:tcW w:w="950" w:type="dxa"/>
          </w:tcPr>
          <w:p w:rsidR="00F95F70" w:rsidRPr="003E53EA" w:rsidRDefault="00F95F70" w:rsidP="00960D11">
            <w:pPr>
              <w:rPr>
                <w:sz w:val="20"/>
                <w:szCs w:val="20"/>
              </w:rPr>
            </w:pPr>
          </w:p>
        </w:tc>
        <w:tc>
          <w:tcPr>
            <w:tcW w:w="2470" w:type="dxa"/>
          </w:tcPr>
          <w:p w:rsidR="00F95F70" w:rsidRPr="003E53EA" w:rsidRDefault="00F95F70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1 14 06012 04 0000 430</w:t>
            </w:r>
          </w:p>
        </w:tc>
        <w:tc>
          <w:tcPr>
            <w:tcW w:w="9180" w:type="dxa"/>
          </w:tcPr>
          <w:p w:rsidR="00F95F70" w:rsidRPr="003E53EA" w:rsidRDefault="00F95F70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5" w:type="dxa"/>
          </w:tcPr>
          <w:p w:rsidR="00F95F70" w:rsidRPr="003E53EA" w:rsidRDefault="00F95F70" w:rsidP="00960D1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5F70" w:rsidRPr="003E53EA" w:rsidRDefault="00F95F70" w:rsidP="00960D11">
            <w:pPr>
              <w:rPr>
                <w:sz w:val="20"/>
                <w:szCs w:val="20"/>
              </w:rPr>
            </w:pPr>
          </w:p>
        </w:tc>
      </w:tr>
    </w:tbl>
    <w:p w:rsidR="00F95F70" w:rsidRDefault="00F95F70" w:rsidP="00F23EF7"/>
    <w:p w:rsidR="00F95F70" w:rsidRDefault="00F95F70" w:rsidP="00F23EF7"/>
    <w:p w:rsidR="00F95F70" w:rsidRDefault="00F95F70" w:rsidP="00F23EF7"/>
    <w:p w:rsidR="00F95F70" w:rsidRDefault="00F95F70" w:rsidP="00F23EF7"/>
    <w:p w:rsidR="00F95F70" w:rsidRDefault="00F95F70" w:rsidP="00F23EF7">
      <w:pPr>
        <w:rPr>
          <w:sz w:val="22"/>
          <w:szCs w:val="22"/>
        </w:rPr>
      </w:pPr>
    </w:p>
    <w:p w:rsidR="00F95F70" w:rsidRPr="00E848B3" w:rsidRDefault="00F95F70" w:rsidP="00F23EF7">
      <w:pPr>
        <w:rPr>
          <w:sz w:val="22"/>
          <w:szCs w:val="22"/>
        </w:rPr>
      </w:pPr>
    </w:p>
    <w:p w:rsidR="00F95F70" w:rsidRDefault="00F95F70" w:rsidP="00F23EF7"/>
    <w:p w:rsidR="00F95F70" w:rsidRDefault="00F95F70" w:rsidP="00F23EF7"/>
    <w:p w:rsidR="00F95F70" w:rsidRDefault="00F95F70">
      <w:bookmarkStart w:id="0" w:name="_GoBack"/>
      <w:bookmarkEnd w:id="0"/>
    </w:p>
    <w:sectPr w:rsidR="00F95F70" w:rsidSect="00F23EF7">
      <w:footerReference w:type="default" r:id="rId6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F70" w:rsidRDefault="00F95F70" w:rsidP="00F23EF7">
      <w:r>
        <w:separator/>
      </w:r>
    </w:p>
  </w:endnote>
  <w:endnote w:type="continuationSeparator" w:id="0">
    <w:p w:rsidR="00F95F70" w:rsidRDefault="00F95F70" w:rsidP="00F23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F70" w:rsidRDefault="00F95F70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F95F70" w:rsidRDefault="00F95F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F70" w:rsidRDefault="00F95F70" w:rsidP="00F23EF7">
      <w:r>
        <w:separator/>
      </w:r>
    </w:p>
  </w:footnote>
  <w:footnote w:type="continuationSeparator" w:id="0">
    <w:p w:rsidR="00F95F70" w:rsidRDefault="00F95F70" w:rsidP="00F23E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780E"/>
    <w:rsid w:val="00102CA4"/>
    <w:rsid w:val="001F50F3"/>
    <w:rsid w:val="0037239B"/>
    <w:rsid w:val="003E53EA"/>
    <w:rsid w:val="004D1C4E"/>
    <w:rsid w:val="006914BB"/>
    <w:rsid w:val="006F0AEC"/>
    <w:rsid w:val="008C2ED7"/>
    <w:rsid w:val="00960D11"/>
    <w:rsid w:val="00A8780E"/>
    <w:rsid w:val="00B24522"/>
    <w:rsid w:val="00BD4554"/>
    <w:rsid w:val="00C90319"/>
    <w:rsid w:val="00CF2E39"/>
    <w:rsid w:val="00D92A64"/>
    <w:rsid w:val="00E848B3"/>
    <w:rsid w:val="00F23EF7"/>
    <w:rsid w:val="00F95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EF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3E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23EF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23E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23EF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7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178</Words>
  <Characters>1016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User</cp:lastModifiedBy>
  <cp:revision>4</cp:revision>
  <dcterms:created xsi:type="dcterms:W3CDTF">2012-11-13T15:02:00Z</dcterms:created>
  <dcterms:modified xsi:type="dcterms:W3CDTF">2013-01-16T09:00:00Z</dcterms:modified>
</cp:coreProperties>
</file>